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67" w:rsidRPr="00730467" w:rsidRDefault="00730467" w:rsidP="004C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30467" w:rsidRPr="004C29F0" w:rsidRDefault="00730467" w:rsidP="004C29F0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4C29F0">
        <w:rPr>
          <w:rFonts w:ascii="Times New Roman" w:hAnsi="Times New Roman" w:cs="Times New Roman"/>
          <w:b/>
          <w:color w:val="0070C0"/>
          <w:sz w:val="52"/>
          <w:szCs w:val="52"/>
        </w:rPr>
        <w:t>Тема: Воспитание самостоятельности у дошкольника</w:t>
      </w:r>
    </w:p>
    <w:p w:rsidR="00730467" w:rsidRPr="00730467" w:rsidRDefault="00730467" w:rsidP="00730467">
      <w:pPr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Самостоятельность является важным качеством, которое помогает ребенку стать уверенным в себе, ответственным и готовым справляться с жизненными трудностями. Чем раньше ребенок начнет проявлять инициативу и решать небольшие повседневные задачи самостоятельно, тем легче ему будет адаптироваться к новым условиям и успешно учиться в будущем.</w:t>
      </w:r>
    </w:p>
    <w:p w:rsidR="00730467" w:rsidRPr="00730467" w:rsidRDefault="00730467" w:rsidP="007304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467">
        <w:rPr>
          <w:rFonts w:ascii="Times New Roman" w:hAnsi="Times New Roman" w:cs="Times New Roman"/>
          <w:b/>
          <w:sz w:val="28"/>
          <w:szCs w:val="28"/>
        </w:rPr>
        <w:t>Зачем развивать самостоятельность?</w:t>
      </w:r>
    </w:p>
    <w:p w:rsidR="00730467" w:rsidRPr="00730467" w:rsidRDefault="00730467" w:rsidP="00730467">
      <w:pPr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 xml:space="preserve">Развитию самостоятельности уделяется особое внимание именно в дошкольном возрасте, поскольку этот этап особенно важен для закладывания основы будущей независимости и ответственности. Вот почему родители должны </w:t>
      </w:r>
      <w:proofErr w:type="gramStart"/>
      <w:r w:rsidRPr="00730467">
        <w:rPr>
          <w:rFonts w:ascii="Times New Roman" w:hAnsi="Times New Roman" w:cs="Times New Roman"/>
          <w:sz w:val="28"/>
          <w:szCs w:val="28"/>
        </w:rPr>
        <w:t>помогать своему малышу осваивать</w:t>
      </w:r>
      <w:proofErr w:type="gramEnd"/>
      <w:r w:rsidRPr="00730467">
        <w:rPr>
          <w:rFonts w:ascii="Times New Roman" w:hAnsi="Times New Roman" w:cs="Times New Roman"/>
          <w:sz w:val="28"/>
          <w:szCs w:val="28"/>
        </w:rPr>
        <w:t xml:space="preserve"> новые умения постепенно и мягко.</w:t>
      </w:r>
    </w:p>
    <w:p w:rsidR="00730467" w:rsidRPr="00730467" w:rsidRDefault="00730467" w:rsidP="00730467">
      <w:pPr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Основные шаги для воспитания самостоятельности:</w:t>
      </w:r>
    </w:p>
    <w:p w:rsidR="00730467" w:rsidRPr="00730467" w:rsidRDefault="00730467" w:rsidP="00730467">
      <w:pPr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73046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Шаг 1. Формирование бытовых навыков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Научите ребенка ухаживать за собой и своими вещами. Например: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Одеваться и раздеваться без помощи взрослого.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Мыть руки и чистить зубы.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Самостоятельно кушать ложкой и вилкой.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Складывать игрушки и одежду на место.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 xml:space="preserve">Приучайте ребенка регулярно выполнять несложные поручения, такие как </w:t>
      </w:r>
      <w:proofErr w:type="gramStart"/>
      <w:r w:rsidRPr="00730467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730467">
        <w:rPr>
          <w:rFonts w:ascii="Times New Roman" w:hAnsi="Times New Roman" w:cs="Times New Roman"/>
          <w:sz w:val="28"/>
          <w:szCs w:val="28"/>
        </w:rPr>
        <w:t xml:space="preserve"> маме накрыть на стол или папе полить цветы.</w:t>
      </w: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73046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Шаг 2. Стимулирование инициативы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 xml:space="preserve">Позвольте ребенку пробовать новое и экспериментировать. Дайте возможность выбрать одежду, игрушку или еду. </w:t>
      </w:r>
      <w:proofErr w:type="gramStart"/>
      <w:r w:rsidRPr="00730467">
        <w:rPr>
          <w:rFonts w:ascii="Times New Roman" w:hAnsi="Times New Roman" w:cs="Times New Roman"/>
          <w:sz w:val="28"/>
          <w:szCs w:val="28"/>
        </w:rPr>
        <w:t>Поддерживайте его желание сделать что-то самому даже если это займет</w:t>
      </w:r>
      <w:proofErr w:type="gramEnd"/>
      <w:r w:rsidRPr="00730467">
        <w:rPr>
          <w:rFonts w:ascii="Times New Roman" w:hAnsi="Times New Roman" w:cs="Times New Roman"/>
          <w:sz w:val="28"/>
          <w:szCs w:val="28"/>
        </w:rPr>
        <w:t xml:space="preserve"> больше времени и потребует терпения.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Поддерживайте и хвалите ребенка каждый раз, когда он проявляет инициативу и справляется с задачей сам.</w:t>
      </w:r>
    </w:p>
    <w:p w:rsidR="00730467" w:rsidRDefault="00730467" w:rsidP="0073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467" w:rsidRPr="00730467" w:rsidRDefault="00730467" w:rsidP="00730467">
      <w:pPr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73046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lastRenderedPageBreak/>
        <w:t>Шаг 3. Развитие ответственности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Доверяйте ребенку выполнение небольших поручений и дел, соответствующих возрасту. Это развивает чувство уверенности и значимости: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Регулярно просить ребенка помочь приготовить обед (например, помыть овощи).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Организуйте домашние обязанности по графику, закрепив ответственность за уборку игрушек или заботу о домашнем питомце.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Обязательно отмечайте успехи ребенка словами похвалы («Молодец!»), выражением радости и улыбкой.</w:t>
      </w: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73046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Шаг 4. Постепенное усложнение задач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Важно повышать уровень сложности поставленных задач постепенно, начиная с простых действий и заканчивая более сложными действиями. Для примера: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Сначала научите застегивать пуговицы на кофточке, потом переходите к шнуркам обуви.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Постепенно расширяйте круг обязанностей: сначала складываем игрушки, позже можем попросить убрать всю комнату.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Главное правило — поддержка и понимание. Если ребенок ошибается или делает медленно, проявляйте терпение и помогайте советом.</w:t>
      </w: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73046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Шаг 5. Правильное поощрение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 xml:space="preserve">Ребенок должен чувствовать себя успешным и мотивированным продолжать попытки проявить самостоятельность. Но главное — научить </w:t>
      </w:r>
      <w:proofErr w:type="gramStart"/>
      <w:r w:rsidRPr="00730467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30467">
        <w:rPr>
          <w:rFonts w:ascii="Times New Roman" w:hAnsi="Times New Roman" w:cs="Times New Roman"/>
          <w:sz w:val="28"/>
          <w:szCs w:val="28"/>
        </w:rPr>
        <w:t xml:space="preserve"> реагировать на похвалу и критику: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Хвалите конкретные достижения («Ты отлично справился с уборкой комнаты»).</w:t>
      </w: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Никогда не ругайте за неудачу, напротив, поддержите ребенка и предложите попробовать снова.</w:t>
      </w: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sz w:val="28"/>
          <w:szCs w:val="28"/>
        </w:rPr>
        <w:t>Таким образом, систематический подход к воспитанию самостоятельности позволит вашему ребенку быстрее освоиться в новых ситуациях, развить уверенность в собственных силах и подготовиться к успешному будущему.</w:t>
      </w: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467" w:rsidRPr="00730467" w:rsidRDefault="00730467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EA8" w:rsidRPr="00730467" w:rsidRDefault="00565EA8" w:rsidP="00730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5EA8" w:rsidRPr="00730467" w:rsidSect="004C29F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14425"/>
    <w:multiLevelType w:val="multilevel"/>
    <w:tmpl w:val="F8E6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03F74"/>
    <w:multiLevelType w:val="multilevel"/>
    <w:tmpl w:val="317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D23C4"/>
    <w:multiLevelType w:val="multilevel"/>
    <w:tmpl w:val="782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C591B"/>
    <w:multiLevelType w:val="multilevel"/>
    <w:tmpl w:val="3EB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30467"/>
    <w:rsid w:val="00337A58"/>
    <w:rsid w:val="004C29F0"/>
    <w:rsid w:val="00565EA8"/>
    <w:rsid w:val="0073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A8"/>
  </w:style>
  <w:style w:type="paragraph" w:styleId="1">
    <w:name w:val="heading 1"/>
    <w:basedOn w:val="a"/>
    <w:link w:val="10"/>
    <w:uiPriority w:val="9"/>
    <w:qFormat/>
    <w:rsid w:val="00730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0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0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0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04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4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kjecyx">
    <w:name w:val="sc-kjecyx"/>
    <w:basedOn w:val="a0"/>
    <w:rsid w:val="00730467"/>
  </w:style>
  <w:style w:type="paragraph" w:customStyle="1" w:styleId="sc-iwajry">
    <w:name w:val="sc-iwajry"/>
    <w:basedOn w:val="a"/>
    <w:rsid w:val="0073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2575</Characters>
  <Application>Microsoft Office Word</Application>
  <DocSecurity>0</DocSecurity>
  <Lines>21</Lines>
  <Paragraphs>6</Paragraphs>
  <ScaleCrop>false</ScaleCrop>
  <Company>Grizli777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2025-06-06T10:19:00Z</dcterms:created>
  <dcterms:modified xsi:type="dcterms:W3CDTF">2025-06-10T06:37:00Z</dcterms:modified>
</cp:coreProperties>
</file>