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F07" w:rsidRPr="00A16F07" w:rsidRDefault="00A16F07" w:rsidP="00A16F07">
      <w:pPr>
        <w:jc w:val="center"/>
        <w:rPr>
          <w:rFonts w:ascii="Times New Roman" w:hAnsi="Times New Roman" w:cs="Times New Roman"/>
          <w:sz w:val="32"/>
          <w:szCs w:val="32"/>
        </w:rPr>
      </w:pPr>
      <w:r w:rsidRPr="00A16F07">
        <w:rPr>
          <w:rFonts w:ascii="Times New Roman" w:hAnsi="Times New Roman" w:cs="Times New Roman"/>
          <w:sz w:val="32"/>
          <w:szCs w:val="32"/>
        </w:rPr>
        <w:t>Муниципальное бюджетное дошкольное образовательное учреждение №4 г. Азова</w:t>
      </w: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Опыт работы</w:t>
      </w: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«</w:t>
      </w:r>
      <w:r w:rsidRPr="00A16F07">
        <w:rPr>
          <w:color w:val="000000"/>
          <w:sz w:val="32"/>
          <w:szCs w:val="32"/>
          <w:bdr w:val="none" w:sz="0" w:space="0" w:color="auto" w:frame="1"/>
        </w:rPr>
        <w:t>Развитие речевой активности детей дошкольного возраста посредством пальчиковых игр</w:t>
      </w:r>
      <w:r w:rsidRPr="00A16F07">
        <w:rPr>
          <w:bCs/>
          <w:color w:val="000000"/>
          <w:sz w:val="32"/>
          <w:szCs w:val="32"/>
        </w:rPr>
        <w:t>»</w:t>
      </w: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      </w:t>
      </w:r>
    </w:p>
    <w:p w:rsid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                                                  </w:t>
      </w:r>
      <w:r w:rsidRPr="00A16F07">
        <w:rPr>
          <w:color w:val="000000"/>
          <w:sz w:val="32"/>
          <w:szCs w:val="32"/>
        </w:rPr>
        <w:t>Воспитатель:</w:t>
      </w:r>
    </w:p>
    <w:p w:rsidR="00A16F07" w:rsidRPr="00A16F07" w:rsidRDefault="00A16F07" w:rsidP="00A16F07">
      <w:pPr>
        <w:pStyle w:val="a3"/>
        <w:shd w:val="clear" w:color="auto" w:fill="FFFFFF"/>
        <w:jc w:val="right"/>
        <w:rPr>
          <w:color w:val="000000"/>
          <w:sz w:val="32"/>
          <w:szCs w:val="32"/>
        </w:rPr>
      </w:pPr>
      <w:proofErr w:type="spellStart"/>
      <w:r>
        <w:rPr>
          <w:color w:val="000000"/>
          <w:sz w:val="32"/>
          <w:szCs w:val="32"/>
        </w:rPr>
        <w:t>Лукьянчук</w:t>
      </w:r>
      <w:proofErr w:type="spellEnd"/>
      <w:r>
        <w:rPr>
          <w:color w:val="000000"/>
          <w:sz w:val="32"/>
          <w:szCs w:val="32"/>
        </w:rPr>
        <w:t xml:space="preserve"> </w:t>
      </w:r>
      <w:r w:rsidRPr="00A16F07">
        <w:rPr>
          <w:color w:val="000000"/>
          <w:sz w:val="32"/>
          <w:szCs w:val="32"/>
        </w:rPr>
        <w:t>Инна Сергеевна</w:t>
      </w:r>
    </w:p>
    <w:p w:rsidR="00A16F07" w:rsidRPr="00A16F07" w:rsidRDefault="00A16F07" w:rsidP="00A16F07">
      <w:pPr>
        <w:pStyle w:val="a3"/>
        <w:shd w:val="clear" w:color="auto" w:fill="FFFFFF"/>
        <w:jc w:val="right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г. Азов</w:t>
      </w:r>
    </w:p>
    <w:p w:rsidR="00A16F07" w:rsidRPr="00A16F07" w:rsidRDefault="00A16F07" w:rsidP="00A16F07">
      <w:pPr>
        <w:pStyle w:val="a3"/>
        <w:shd w:val="clear" w:color="auto" w:fill="FFFFFF"/>
        <w:jc w:val="center"/>
        <w:rPr>
          <w:color w:val="000000"/>
          <w:sz w:val="32"/>
          <w:szCs w:val="32"/>
        </w:rPr>
      </w:pPr>
      <w:r w:rsidRPr="00A16F07">
        <w:rPr>
          <w:bCs/>
          <w:color w:val="000000"/>
          <w:sz w:val="32"/>
          <w:szCs w:val="32"/>
        </w:rPr>
        <w:t>2023</w:t>
      </w:r>
    </w:p>
    <w:p w:rsidR="00584B8B" w:rsidRPr="008A62D6" w:rsidRDefault="00584B8B" w:rsidP="00584B8B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lastRenderedPageBreak/>
        <w:t>С каждым годом растет число детей, имеющих отклонения в развитии речи. А речь, как мы знаем, один из наиболее мощных факторов и стимулов развития ребенка в целом. Это обусловлено исключительной ролью речи в жизни человека. Без речевого окружения ребенок никогда не заговорит. Но и этого недостаточно для возникновения у него речи. Важно, чтобы у него самого появилась потребность к пользованию речью, как основным способом общения со сверстниками, близкими. Ребенок с хорошо развитой речью легко вступает в общение с окружающими: он может понятно выразить свои мысли и желания, задать вопросы, договориться со сверстниками о совместной игре. И наоборот, неясная речь ребенка весьма затрудняет его взаимоотношения с людьми и нередко накладывает тяжелый отпечаток на его характер.</w:t>
      </w:r>
    </w:p>
    <w:p w:rsidR="00584B8B" w:rsidRPr="008A62D6" w:rsidRDefault="00584B8B" w:rsidP="00584B8B">
      <w:pPr>
        <w:pStyle w:val="a3"/>
        <w:shd w:val="clear" w:color="auto" w:fill="FFFFFF"/>
        <w:spacing w:before="0" w:beforeAutospacing="0" w:after="24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>В семье ребенка понимают с полуслова, и он не испытывает особых неудобств, если его речь несовершенна. Однако постепенно расширяется круг связей ребенка с окружающим миром, и очень важно, чтобы его хорошо понимали и сверстники, и взрослые. Поэтому овладение родным языком является одним из самых важных приобретений ребенка в дошкольном возрасте. В течение дошкольного детства ребенок практически овладевает речью. Но, к сожалению, существует много причин, когда его речь не сформирована должным образом, и одна из них: плохо развитая мелкая моторика рук.</w:t>
      </w:r>
    </w:p>
    <w:p w:rsidR="00F65167" w:rsidRPr="008A62D6" w:rsidRDefault="00A16F07" w:rsidP="00584B8B">
      <w:pPr>
        <w:spacing w:before="24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8A62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Практика показывает: чем раньше начинается работа по развитию мелкой моторики, тем больший положительный эффект оказывает она на формирование детской речи, профилактику и коррекцию речевых нарушений. </w:t>
      </w:r>
      <w:r w:rsidRPr="008A62D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Поэтому я и выбрала тему моего опыта «</w:t>
      </w:r>
      <w:r w:rsidR="00584B8B" w:rsidRPr="008A62D6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Развитие речевой активности детей дошкольного возраста посредством пальчиковых игр</w:t>
      </w:r>
      <w:r w:rsidRPr="008A62D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».</w:t>
      </w:r>
    </w:p>
    <w:p w:rsidR="00584B8B" w:rsidRPr="008A62D6" w:rsidRDefault="00584B8B" w:rsidP="00584B8B">
      <w:pPr>
        <w:spacing w:before="240" w:line="240" w:lineRule="auto"/>
        <w:rPr>
          <w:rFonts w:ascii="Times New Roman" w:hAnsi="Times New Roman" w:cs="Times New Roman"/>
          <w:sz w:val="32"/>
          <w:szCs w:val="32"/>
        </w:rPr>
      </w:pPr>
      <w:r w:rsidRPr="008A62D6">
        <w:rPr>
          <w:rFonts w:ascii="Times New Roman" w:hAnsi="Times New Roman" w:cs="Times New Roman"/>
          <w:sz w:val="32"/>
          <w:szCs w:val="32"/>
        </w:rPr>
        <w:t>Я поставила перед собой цель: развитие мелкой моторики и координации движений рук у детей младшего дошкольного возраста через использование разнообразных форм, методов и приемов.</w:t>
      </w:r>
    </w:p>
    <w:p w:rsidR="00674FB7" w:rsidRPr="008A62D6" w:rsidRDefault="00584B8B" w:rsidP="00674FB7">
      <w:pPr>
        <w:spacing w:before="24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8A62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Для </w:t>
      </w:r>
      <w:r w:rsidR="00103B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достижения данной цели необходимо</w:t>
      </w:r>
      <w:r w:rsidRPr="008A62D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решить следующие </w:t>
      </w:r>
      <w:r w:rsidRPr="008A62D6">
        <w:rPr>
          <w:rFonts w:ascii="Times New Roman" w:hAnsi="Times New Roman" w:cs="Times New Roman"/>
          <w:bCs/>
          <w:color w:val="000000"/>
          <w:sz w:val="32"/>
          <w:szCs w:val="32"/>
          <w:shd w:val="clear" w:color="auto" w:fill="FFFFFF"/>
        </w:rPr>
        <w:t>задачи</w:t>
      </w:r>
      <w:r w:rsidRPr="008A62D6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:</w:t>
      </w:r>
    </w:p>
    <w:p w:rsidR="00674FB7" w:rsidRPr="008A62D6" w:rsidRDefault="00674FB7" w:rsidP="00674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8A62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1)  Интегрировать пальчиковые игры, упражнения в речевой деятельности детей;</w:t>
      </w:r>
    </w:p>
    <w:p w:rsidR="00854CA2" w:rsidRDefault="00674FB7" w:rsidP="00674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62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2) Совершенствовать мелкую моторику детей через пальчиковые игры;       </w:t>
      </w:r>
    </w:p>
    <w:p w:rsidR="00674FB7" w:rsidRPr="008A62D6" w:rsidRDefault="00674FB7" w:rsidP="00674F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A62D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3) Систематизировать работу по совершенствованию пальчиковой моторики.</w:t>
      </w:r>
    </w:p>
    <w:p w:rsidR="00674FB7" w:rsidRPr="008A62D6" w:rsidRDefault="00674FB7" w:rsidP="00674FB7">
      <w:pPr>
        <w:shd w:val="clear" w:color="auto" w:fill="FFFFFF"/>
        <w:spacing w:after="0" w:line="240" w:lineRule="auto"/>
        <w:rPr>
          <w:rFonts w:ascii="Verdana" w:hAnsi="Verdana"/>
          <w:color w:val="000000"/>
          <w:sz w:val="32"/>
          <w:szCs w:val="32"/>
          <w:shd w:val="clear" w:color="auto" w:fill="FFFFFF"/>
        </w:rPr>
      </w:pPr>
    </w:p>
    <w:p w:rsidR="00766C40" w:rsidRPr="008A62D6" w:rsidRDefault="00674FB7" w:rsidP="00766C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  <w:shd w:val="clear" w:color="auto" w:fill="FFFFFF"/>
        </w:rPr>
        <w:t xml:space="preserve">Мой опыт показал, что на развитие мелкой моторики рук благоприятное воздействие оказывают игры с предметами: пирамидки, прищепки, шнуровка, застёгивание молний, наборы шаров для нанизывания их на стержень, игры с карандашами, работа с пластилином, для развития движений хорошим средством является «Пальчиковый театр». </w:t>
      </w:r>
      <w:r w:rsidRPr="008A62D6">
        <w:rPr>
          <w:color w:val="000000"/>
          <w:sz w:val="32"/>
          <w:szCs w:val="32"/>
        </w:rPr>
        <w:t>Большой интерес у детей вызывает игр</w:t>
      </w:r>
      <w:r w:rsidR="00081AC5" w:rsidRPr="008A62D6">
        <w:rPr>
          <w:color w:val="000000"/>
          <w:sz w:val="32"/>
          <w:szCs w:val="32"/>
        </w:rPr>
        <w:t>а с тактильной доской</w:t>
      </w:r>
      <w:r w:rsidRPr="008A62D6">
        <w:rPr>
          <w:color w:val="000000"/>
          <w:sz w:val="32"/>
          <w:szCs w:val="32"/>
        </w:rPr>
        <w:t>. На ней находятся всевозможные замочки, крючки, ленточки. Перебирая их, д</w:t>
      </w:r>
      <w:r w:rsidR="00081AC5" w:rsidRPr="008A62D6">
        <w:rPr>
          <w:color w:val="000000"/>
          <w:sz w:val="32"/>
          <w:szCs w:val="32"/>
        </w:rPr>
        <w:t>етки</w:t>
      </w:r>
      <w:r w:rsidRPr="008A62D6">
        <w:rPr>
          <w:color w:val="000000"/>
          <w:sz w:val="32"/>
          <w:szCs w:val="32"/>
        </w:rPr>
        <w:t xml:space="preserve"> тренируют свои пальчики, проговаривают предметы, имитируя действия. К концу года пальчики у детей становятся более ловкими, гибкими, дети быстрее овладевают сложными упражнениями.</w:t>
      </w:r>
    </w:p>
    <w:p w:rsidR="00081AC5" w:rsidRPr="008A62D6" w:rsidRDefault="00674FB7" w:rsidP="00766C40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 xml:space="preserve"> </w:t>
      </w:r>
    </w:p>
    <w:p w:rsidR="00674FB7" w:rsidRPr="008A62D6" w:rsidRDefault="00674FB7" w:rsidP="00766C40">
      <w:pPr>
        <w:pStyle w:val="a3"/>
        <w:shd w:val="clear" w:color="auto" w:fill="FFFFFF"/>
        <w:spacing w:before="0" w:beforeAutospacing="0"/>
        <w:rPr>
          <w:color w:val="000000"/>
          <w:sz w:val="32"/>
          <w:szCs w:val="32"/>
        </w:rPr>
      </w:pPr>
      <w:proofErr w:type="gramStart"/>
      <w:r w:rsidRPr="008A62D6">
        <w:rPr>
          <w:color w:val="000000"/>
          <w:sz w:val="32"/>
          <w:szCs w:val="32"/>
        </w:rPr>
        <w:t>Использование</w:t>
      </w:r>
      <w:r w:rsidR="00081AC5" w:rsidRPr="008A62D6">
        <w:rPr>
          <w:color w:val="000000"/>
          <w:sz w:val="32"/>
          <w:szCs w:val="32"/>
        </w:rPr>
        <w:t xml:space="preserve"> таких</w:t>
      </w:r>
      <w:r w:rsidRPr="008A62D6">
        <w:rPr>
          <w:color w:val="000000"/>
          <w:sz w:val="32"/>
          <w:szCs w:val="32"/>
        </w:rPr>
        <w:t xml:space="preserve"> пальчиковых игр и упражнений</w:t>
      </w:r>
      <w:r w:rsidR="00081AC5" w:rsidRPr="008A62D6">
        <w:rPr>
          <w:color w:val="000000"/>
          <w:sz w:val="32"/>
          <w:szCs w:val="32"/>
        </w:rPr>
        <w:t>, как «Ладошки», «Паучок», «Курочка», «Пчёлки», «Перчатка», «Шалун», «Прятки», «Покатаем машинки» и т.д.</w:t>
      </w:r>
      <w:r w:rsidRPr="008A62D6">
        <w:rPr>
          <w:color w:val="000000"/>
          <w:sz w:val="32"/>
          <w:szCs w:val="32"/>
        </w:rPr>
        <w:t xml:space="preserve"> помогли детям:</w:t>
      </w:r>
      <w:proofErr w:type="gramEnd"/>
    </w:p>
    <w:p w:rsidR="00674FB7" w:rsidRPr="008A62D6" w:rsidRDefault="00674FB7" w:rsidP="00081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>- овладеть навыком мелкой моторики;</w:t>
      </w:r>
    </w:p>
    <w:p w:rsidR="00081AC5" w:rsidRPr="008A62D6" w:rsidRDefault="00674FB7" w:rsidP="00081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>- сделать рывок в развитии речи;</w:t>
      </w:r>
    </w:p>
    <w:p w:rsidR="00674FB7" w:rsidRPr="008A62D6" w:rsidRDefault="00081AC5" w:rsidP="00081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 xml:space="preserve">- </w:t>
      </w:r>
      <w:r w:rsidR="00674FB7" w:rsidRPr="008A62D6">
        <w:rPr>
          <w:color w:val="000000"/>
          <w:sz w:val="32"/>
          <w:szCs w:val="32"/>
        </w:rPr>
        <w:t>улучшить произношение и обогатить лексику;</w:t>
      </w:r>
    </w:p>
    <w:p w:rsidR="00674FB7" w:rsidRPr="008A62D6" w:rsidRDefault="00674FB7" w:rsidP="00081AC5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>- улучшить психические процессы (внимание, мышление, память);</w:t>
      </w:r>
    </w:p>
    <w:p w:rsidR="00674FB7" w:rsidRPr="008A62D6" w:rsidRDefault="00674FB7" w:rsidP="00081AC5">
      <w:pPr>
        <w:pStyle w:val="a3"/>
        <w:shd w:val="clear" w:color="auto" w:fill="FFFFFF"/>
        <w:spacing w:before="0" w:before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</w:rPr>
        <w:t>- проявлять творческие способности.</w:t>
      </w:r>
    </w:p>
    <w:p w:rsidR="00766C40" w:rsidRPr="008A62D6" w:rsidRDefault="00766C40" w:rsidP="008A62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  <w:shd w:val="clear" w:color="auto" w:fill="FFFFFF"/>
        </w:rPr>
      </w:pPr>
      <w:r w:rsidRPr="008A62D6">
        <w:rPr>
          <w:color w:val="000000"/>
          <w:sz w:val="32"/>
          <w:szCs w:val="32"/>
        </w:rPr>
        <w:t xml:space="preserve">На основании проделанной мной работы я сделала вывод, что </w:t>
      </w:r>
      <w:r w:rsidRPr="008A62D6">
        <w:rPr>
          <w:color w:val="000000"/>
          <w:sz w:val="32"/>
          <w:szCs w:val="32"/>
          <w:shd w:val="clear" w:color="auto" w:fill="FFFFFF"/>
        </w:rPr>
        <w:t>важной частью работы по развитию мелкой моторики являются пальчиковые игры. Они способствуют развитию речи, творческой деятельности. В ходе "пальчиковых игр"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766C40" w:rsidRPr="008A62D6" w:rsidRDefault="008A62D6" w:rsidP="00081AC5">
      <w:pPr>
        <w:pStyle w:val="a3"/>
        <w:shd w:val="clear" w:color="auto" w:fill="FFFFFF"/>
        <w:spacing w:before="0" w:beforeAutospacing="0"/>
        <w:rPr>
          <w:color w:val="000000"/>
          <w:sz w:val="32"/>
          <w:szCs w:val="32"/>
        </w:rPr>
      </w:pPr>
      <w:r w:rsidRPr="008A62D6">
        <w:rPr>
          <w:color w:val="000000"/>
          <w:sz w:val="32"/>
          <w:szCs w:val="32"/>
          <w:shd w:val="clear" w:color="auto" w:fill="FFFFFF"/>
        </w:rPr>
        <w:t>Подводя итоги, я решила, что</w:t>
      </w:r>
      <w:r w:rsidR="00766C40" w:rsidRPr="008A62D6">
        <w:rPr>
          <w:color w:val="000000"/>
          <w:sz w:val="32"/>
          <w:szCs w:val="32"/>
          <w:shd w:val="clear" w:color="auto" w:fill="FFFFFF"/>
        </w:rPr>
        <w:t xml:space="preserve"> буду продолжать использовать в своей практике проведение пальчиковых игр для развития </w:t>
      </w:r>
      <w:r w:rsidRPr="008A62D6">
        <w:rPr>
          <w:color w:val="000000"/>
          <w:sz w:val="32"/>
          <w:szCs w:val="32"/>
          <w:shd w:val="clear" w:color="auto" w:fill="FFFFFF"/>
        </w:rPr>
        <w:t xml:space="preserve">речевой активности </w:t>
      </w:r>
      <w:r w:rsidR="00766C40" w:rsidRPr="008A62D6">
        <w:rPr>
          <w:color w:val="000000"/>
          <w:sz w:val="32"/>
          <w:szCs w:val="32"/>
          <w:shd w:val="clear" w:color="auto" w:fill="FFFFFF"/>
        </w:rPr>
        <w:t>у детей</w:t>
      </w:r>
      <w:r w:rsidRPr="008A62D6">
        <w:rPr>
          <w:color w:val="000000"/>
          <w:sz w:val="32"/>
          <w:szCs w:val="32"/>
          <w:shd w:val="clear" w:color="auto" w:fill="FFFFFF"/>
        </w:rPr>
        <w:t xml:space="preserve"> дошкольного возраста.</w:t>
      </w:r>
    </w:p>
    <w:p w:rsidR="00584B8B" w:rsidRPr="008A62D6" w:rsidRDefault="00584B8B" w:rsidP="00584B8B">
      <w:pPr>
        <w:spacing w:before="240" w:line="240" w:lineRule="auto"/>
        <w:rPr>
          <w:rFonts w:ascii="Times New Roman" w:hAnsi="Times New Roman" w:cs="Times New Roman"/>
          <w:sz w:val="32"/>
          <w:szCs w:val="32"/>
        </w:rPr>
      </w:pPr>
    </w:p>
    <w:sectPr w:rsidR="00584B8B" w:rsidRPr="008A62D6" w:rsidSect="00F6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F07"/>
    <w:rsid w:val="00081AC5"/>
    <w:rsid w:val="00103BED"/>
    <w:rsid w:val="00584B8B"/>
    <w:rsid w:val="00674FB7"/>
    <w:rsid w:val="00766C40"/>
    <w:rsid w:val="007B4A21"/>
    <w:rsid w:val="00854CA2"/>
    <w:rsid w:val="008A62D6"/>
    <w:rsid w:val="00A16F07"/>
    <w:rsid w:val="00BD1F0F"/>
    <w:rsid w:val="00F6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Админ</cp:lastModifiedBy>
  <cp:revision>7</cp:revision>
  <dcterms:created xsi:type="dcterms:W3CDTF">2023-06-07T14:11:00Z</dcterms:created>
  <dcterms:modified xsi:type="dcterms:W3CDTF">2023-06-13T09:50:00Z</dcterms:modified>
</cp:coreProperties>
</file>