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0F" w:rsidRPr="00A16F07" w:rsidRDefault="0045790F" w:rsidP="0045790F">
      <w:pPr>
        <w:jc w:val="center"/>
        <w:rPr>
          <w:rFonts w:ascii="Times New Roman" w:hAnsi="Times New Roman" w:cs="Times New Roman"/>
          <w:sz w:val="32"/>
          <w:szCs w:val="32"/>
        </w:rPr>
      </w:pPr>
      <w:r w:rsidRPr="00A16F07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 №4 г. Азова</w:t>
      </w:r>
    </w:p>
    <w:p w:rsidR="0045790F" w:rsidRPr="00A16F07" w:rsidRDefault="0045790F" w:rsidP="0045790F">
      <w:pPr>
        <w:pStyle w:val="a5"/>
        <w:shd w:val="clear" w:color="auto" w:fill="FFFFFF"/>
        <w:jc w:val="center"/>
        <w:rPr>
          <w:color w:val="000000"/>
          <w:sz w:val="32"/>
          <w:szCs w:val="32"/>
        </w:rPr>
      </w:pPr>
    </w:p>
    <w:p w:rsidR="0045790F" w:rsidRPr="00A16F07" w:rsidRDefault="0045790F" w:rsidP="0045790F">
      <w:pPr>
        <w:pStyle w:val="a5"/>
        <w:shd w:val="clear" w:color="auto" w:fill="FFFFFF"/>
        <w:jc w:val="center"/>
        <w:rPr>
          <w:color w:val="000000"/>
          <w:sz w:val="32"/>
          <w:szCs w:val="32"/>
        </w:rPr>
      </w:pPr>
    </w:p>
    <w:p w:rsidR="0045790F" w:rsidRPr="00A16F07" w:rsidRDefault="0045790F" w:rsidP="0045790F">
      <w:pPr>
        <w:pStyle w:val="a5"/>
        <w:shd w:val="clear" w:color="auto" w:fill="FFFFFF"/>
        <w:jc w:val="center"/>
        <w:rPr>
          <w:color w:val="000000"/>
          <w:sz w:val="32"/>
          <w:szCs w:val="32"/>
        </w:rPr>
      </w:pPr>
    </w:p>
    <w:p w:rsidR="0045790F" w:rsidRPr="00A16F07" w:rsidRDefault="0045790F" w:rsidP="0045790F">
      <w:pPr>
        <w:pStyle w:val="a5"/>
        <w:shd w:val="clear" w:color="auto" w:fill="FFFFFF"/>
        <w:jc w:val="center"/>
        <w:rPr>
          <w:color w:val="000000"/>
          <w:sz w:val="32"/>
          <w:szCs w:val="32"/>
        </w:rPr>
      </w:pPr>
      <w:r w:rsidRPr="00A16F07">
        <w:rPr>
          <w:bCs/>
          <w:color w:val="000000"/>
          <w:sz w:val="32"/>
          <w:szCs w:val="32"/>
        </w:rPr>
        <w:t>Опыт работы</w:t>
      </w:r>
    </w:p>
    <w:p w:rsidR="0045790F" w:rsidRPr="00A16F07" w:rsidRDefault="0045790F" w:rsidP="0045790F">
      <w:pPr>
        <w:pStyle w:val="a5"/>
        <w:shd w:val="clear" w:color="auto" w:fill="FFFFFF"/>
        <w:rPr>
          <w:color w:val="000000"/>
          <w:sz w:val="32"/>
          <w:szCs w:val="32"/>
        </w:rPr>
      </w:pPr>
    </w:p>
    <w:p w:rsidR="0045790F" w:rsidRPr="0045790F" w:rsidRDefault="00E25B0B" w:rsidP="004579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«Формирование к</w:t>
      </w:r>
      <w:r w:rsidR="0045790F" w:rsidRPr="0045790F">
        <w:rPr>
          <w:rFonts w:ascii="Times New Roman" w:hAnsi="Times New Roman" w:cs="Times New Roman"/>
          <w:sz w:val="28"/>
          <w:szCs w:val="28"/>
        </w:rPr>
        <w:t>оммуникативных навыков у детей дошкольного возраста»</w:t>
      </w:r>
    </w:p>
    <w:p w:rsidR="0045790F" w:rsidRPr="00A16F07" w:rsidRDefault="0045790F" w:rsidP="0045790F">
      <w:pPr>
        <w:pStyle w:val="a5"/>
        <w:shd w:val="clear" w:color="auto" w:fill="FFFFFF"/>
        <w:rPr>
          <w:color w:val="000000"/>
          <w:sz w:val="32"/>
          <w:szCs w:val="32"/>
        </w:rPr>
      </w:pPr>
    </w:p>
    <w:p w:rsidR="0045790F" w:rsidRPr="00A16F07" w:rsidRDefault="0045790F" w:rsidP="0045790F">
      <w:pPr>
        <w:pStyle w:val="a5"/>
        <w:shd w:val="clear" w:color="auto" w:fill="FFFFFF"/>
        <w:rPr>
          <w:color w:val="000000"/>
          <w:sz w:val="32"/>
          <w:szCs w:val="32"/>
        </w:rPr>
      </w:pPr>
    </w:p>
    <w:p w:rsidR="0045790F" w:rsidRDefault="0045790F" w:rsidP="0045790F">
      <w:pPr>
        <w:pStyle w:val="a5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          </w:t>
      </w:r>
    </w:p>
    <w:p w:rsidR="0045790F" w:rsidRDefault="0045790F" w:rsidP="0045790F">
      <w:pPr>
        <w:pStyle w:val="a5"/>
        <w:shd w:val="clear" w:color="auto" w:fill="FFFFFF"/>
        <w:rPr>
          <w:color w:val="000000"/>
          <w:sz w:val="32"/>
          <w:szCs w:val="32"/>
        </w:rPr>
      </w:pPr>
    </w:p>
    <w:p w:rsidR="0045790F" w:rsidRPr="00A16F07" w:rsidRDefault="0045790F" w:rsidP="0045790F">
      <w:pPr>
        <w:pStyle w:val="a5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           </w:t>
      </w:r>
      <w:r w:rsidRPr="00A16F07">
        <w:rPr>
          <w:color w:val="000000"/>
          <w:sz w:val="32"/>
          <w:szCs w:val="32"/>
        </w:rPr>
        <w:t>Воспитатель:</w:t>
      </w:r>
    </w:p>
    <w:p w:rsidR="0045790F" w:rsidRPr="00A16F07" w:rsidRDefault="0045790F" w:rsidP="0045790F">
      <w:pPr>
        <w:pStyle w:val="a5"/>
        <w:shd w:val="clear" w:color="auto" w:fill="FFFFFF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Литюкова Марина Владимировна</w:t>
      </w:r>
    </w:p>
    <w:p w:rsidR="0045790F" w:rsidRPr="00A16F07" w:rsidRDefault="0045790F" w:rsidP="0045790F">
      <w:pPr>
        <w:pStyle w:val="a5"/>
        <w:shd w:val="clear" w:color="auto" w:fill="FFFFFF"/>
        <w:jc w:val="right"/>
        <w:rPr>
          <w:color w:val="000000"/>
          <w:sz w:val="32"/>
          <w:szCs w:val="32"/>
        </w:rPr>
      </w:pPr>
    </w:p>
    <w:p w:rsidR="0045790F" w:rsidRPr="00A16F07" w:rsidRDefault="0045790F" w:rsidP="0045790F">
      <w:pPr>
        <w:pStyle w:val="a5"/>
        <w:shd w:val="clear" w:color="auto" w:fill="FFFFFF"/>
        <w:rPr>
          <w:color w:val="000000"/>
          <w:sz w:val="32"/>
          <w:szCs w:val="32"/>
        </w:rPr>
      </w:pPr>
    </w:p>
    <w:p w:rsidR="0045790F" w:rsidRPr="00A16F07" w:rsidRDefault="0045790F" w:rsidP="0045790F">
      <w:pPr>
        <w:pStyle w:val="a5"/>
        <w:shd w:val="clear" w:color="auto" w:fill="FFFFFF"/>
        <w:jc w:val="center"/>
        <w:rPr>
          <w:color w:val="000000"/>
          <w:sz w:val="32"/>
          <w:szCs w:val="32"/>
        </w:rPr>
      </w:pPr>
    </w:p>
    <w:p w:rsidR="0045790F" w:rsidRPr="00A16F07" w:rsidRDefault="0045790F" w:rsidP="0045790F">
      <w:pPr>
        <w:pStyle w:val="a5"/>
        <w:shd w:val="clear" w:color="auto" w:fill="FFFFFF"/>
        <w:rPr>
          <w:color w:val="000000"/>
          <w:sz w:val="32"/>
          <w:szCs w:val="32"/>
        </w:rPr>
      </w:pPr>
    </w:p>
    <w:p w:rsidR="0045790F" w:rsidRPr="00A16F07" w:rsidRDefault="0045790F" w:rsidP="0045790F">
      <w:pPr>
        <w:pStyle w:val="a5"/>
        <w:shd w:val="clear" w:color="auto" w:fill="FFFFFF"/>
        <w:rPr>
          <w:color w:val="000000"/>
          <w:sz w:val="32"/>
          <w:szCs w:val="32"/>
        </w:rPr>
      </w:pPr>
    </w:p>
    <w:p w:rsidR="0045790F" w:rsidRPr="00A16F07" w:rsidRDefault="0045790F" w:rsidP="0045790F">
      <w:pPr>
        <w:pStyle w:val="a5"/>
        <w:shd w:val="clear" w:color="auto" w:fill="FFFFFF"/>
        <w:jc w:val="center"/>
        <w:rPr>
          <w:color w:val="000000"/>
          <w:sz w:val="32"/>
          <w:szCs w:val="32"/>
        </w:rPr>
      </w:pPr>
    </w:p>
    <w:p w:rsidR="0045790F" w:rsidRPr="00A16F07" w:rsidRDefault="0045790F" w:rsidP="0045790F">
      <w:pPr>
        <w:pStyle w:val="a5"/>
        <w:shd w:val="clear" w:color="auto" w:fill="FFFFFF"/>
        <w:jc w:val="center"/>
        <w:rPr>
          <w:color w:val="000000"/>
          <w:sz w:val="32"/>
          <w:szCs w:val="32"/>
        </w:rPr>
      </w:pPr>
      <w:r w:rsidRPr="00A16F07">
        <w:rPr>
          <w:bCs/>
          <w:color w:val="000000"/>
          <w:sz w:val="32"/>
          <w:szCs w:val="32"/>
        </w:rPr>
        <w:t>г. Азов</w:t>
      </w:r>
    </w:p>
    <w:p w:rsidR="0045790F" w:rsidRPr="00A16F07" w:rsidRDefault="0045790F" w:rsidP="0045790F">
      <w:pPr>
        <w:pStyle w:val="a5"/>
        <w:shd w:val="clear" w:color="auto" w:fill="FFFFFF"/>
        <w:jc w:val="center"/>
        <w:rPr>
          <w:color w:val="000000"/>
          <w:sz w:val="32"/>
          <w:szCs w:val="32"/>
        </w:rPr>
      </w:pPr>
      <w:r w:rsidRPr="00A16F07">
        <w:rPr>
          <w:bCs/>
          <w:color w:val="000000"/>
          <w:sz w:val="32"/>
          <w:szCs w:val="32"/>
        </w:rPr>
        <w:t>2023</w:t>
      </w:r>
    </w:p>
    <w:p w:rsidR="006D22FC" w:rsidRDefault="006D22FC"/>
    <w:p w:rsidR="0045790F" w:rsidRDefault="006D22FC" w:rsidP="0045790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90F">
        <w:rPr>
          <w:rFonts w:ascii="Times New Roman" w:hAnsi="Times New Roman" w:cs="Times New Roman"/>
          <w:sz w:val="28"/>
          <w:szCs w:val="28"/>
        </w:rPr>
        <w:lastRenderedPageBreak/>
        <w:t>Отчет работы по теме</w:t>
      </w:r>
    </w:p>
    <w:p w:rsidR="006D22FC" w:rsidRPr="0045790F" w:rsidRDefault="00E25B0B" w:rsidP="004579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«Формирование к</w:t>
      </w:r>
      <w:r w:rsidR="006D22FC" w:rsidRPr="0045790F">
        <w:rPr>
          <w:rFonts w:ascii="Times New Roman" w:hAnsi="Times New Roman" w:cs="Times New Roman"/>
          <w:sz w:val="28"/>
          <w:szCs w:val="28"/>
        </w:rPr>
        <w:t>омм</w:t>
      </w:r>
      <w:bookmarkStart w:id="0" w:name="_GoBack"/>
      <w:bookmarkEnd w:id="0"/>
      <w:r w:rsidR="006D22FC" w:rsidRPr="0045790F">
        <w:rPr>
          <w:rFonts w:ascii="Times New Roman" w:hAnsi="Times New Roman" w:cs="Times New Roman"/>
          <w:sz w:val="28"/>
          <w:szCs w:val="28"/>
        </w:rPr>
        <w:t>уникативных навыков у детей дошкольного возраста»</w:t>
      </w:r>
    </w:p>
    <w:p w:rsidR="000E4248" w:rsidRPr="0045790F" w:rsidRDefault="000E4248" w:rsidP="006D22FC">
      <w:pPr>
        <w:rPr>
          <w:rFonts w:ascii="Times New Roman" w:hAnsi="Times New Roman" w:cs="Times New Roman"/>
          <w:sz w:val="28"/>
          <w:szCs w:val="28"/>
        </w:rPr>
      </w:pPr>
    </w:p>
    <w:p w:rsidR="006D22FC" w:rsidRPr="0045790F" w:rsidRDefault="006D22FC" w:rsidP="0045790F">
      <w:pPr>
        <w:jc w:val="both"/>
        <w:rPr>
          <w:rFonts w:ascii="Times New Roman" w:hAnsi="Times New Roman" w:cs="Times New Roman"/>
          <w:sz w:val="28"/>
          <w:szCs w:val="28"/>
        </w:rPr>
      </w:pPr>
      <w:r w:rsidRPr="0045790F">
        <w:rPr>
          <w:rFonts w:ascii="Times New Roman" w:hAnsi="Times New Roman" w:cs="Times New Roman"/>
          <w:sz w:val="28"/>
          <w:szCs w:val="28"/>
        </w:rPr>
        <w:t>В нашей группе дети очень активны они любят общаться</w:t>
      </w:r>
      <w:r w:rsidR="00192082" w:rsidRPr="0045790F">
        <w:rPr>
          <w:rFonts w:ascii="Times New Roman" w:hAnsi="Times New Roman" w:cs="Times New Roman"/>
          <w:sz w:val="28"/>
          <w:szCs w:val="28"/>
        </w:rPr>
        <w:t>,</w:t>
      </w:r>
      <w:r w:rsidRPr="004579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790F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45790F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192082" w:rsidRPr="0045790F">
        <w:rPr>
          <w:rFonts w:ascii="Times New Roman" w:hAnsi="Times New Roman" w:cs="Times New Roman"/>
          <w:sz w:val="28"/>
          <w:szCs w:val="28"/>
        </w:rPr>
        <w:t xml:space="preserve">,  делают </w:t>
      </w:r>
      <w:r w:rsidRPr="0045790F">
        <w:rPr>
          <w:rFonts w:ascii="Times New Roman" w:hAnsi="Times New Roman" w:cs="Times New Roman"/>
          <w:sz w:val="28"/>
          <w:szCs w:val="28"/>
        </w:rPr>
        <w:t xml:space="preserve"> это</w:t>
      </w:r>
      <w:r w:rsidR="00192082" w:rsidRPr="0045790F">
        <w:rPr>
          <w:rFonts w:ascii="Times New Roman" w:hAnsi="Times New Roman" w:cs="Times New Roman"/>
          <w:sz w:val="28"/>
          <w:szCs w:val="28"/>
        </w:rPr>
        <w:t xml:space="preserve">  не умело</w:t>
      </w:r>
      <w:r w:rsidRPr="0045790F">
        <w:rPr>
          <w:rFonts w:ascii="Times New Roman" w:hAnsi="Times New Roman" w:cs="Times New Roman"/>
          <w:sz w:val="28"/>
          <w:szCs w:val="28"/>
        </w:rPr>
        <w:t>. Умение общаться</w:t>
      </w:r>
      <w:r w:rsidR="00770112" w:rsidRPr="0045790F">
        <w:rPr>
          <w:rFonts w:ascii="Times New Roman" w:hAnsi="Times New Roman" w:cs="Times New Roman"/>
          <w:sz w:val="28"/>
          <w:szCs w:val="28"/>
        </w:rPr>
        <w:t xml:space="preserve"> обеспечивает человеку чувство</w:t>
      </w:r>
      <w:r w:rsidRPr="0045790F">
        <w:rPr>
          <w:rFonts w:ascii="Times New Roman" w:hAnsi="Times New Roman" w:cs="Times New Roman"/>
          <w:sz w:val="28"/>
          <w:szCs w:val="28"/>
        </w:rPr>
        <w:t xml:space="preserve"> психологической </w:t>
      </w:r>
      <w:r w:rsidR="00770112" w:rsidRPr="0045790F">
        <w:rPr>
          <w:rFonts w:ascii="Times New Roman" w:hAnsi="Times New Roman" w:cs="Times New Roman"/>
          <w:sz w:val="28"/>
          <w:szCs w:val="28"/>
        </w:rPr>
        <w:t>защищенности</w:t>
      </w:r>
      <w:r w:rsidR="00192082" w:rsidRPr="0045790F">
        <w:rPr>
          <w:rFonts w:ascii="Times New Roman" w:hAnsi="Times New Roman" w:cs="Times New Roman"/>
          <w:sz w:val="28"/>
          <w:szCs w:val="28"/>
        </w:rPr>
        <w:t>,</w:t>
      </w:r>
      <w:r w:rsidR="00770112" w:rsidRPr="0045790F">
        <w:rPr>
          <w:rFonts w:ascii="Times New Roman" w:hAnsi="Times New Roman" w:cs="Times New Roman"/>
          <w:sz w:val="28"/>
          <w:szCs w:val="28"/>
        </w:rPr>
        <w:t xml:space="preserve"> создает ощущение комфорта</w:t>
      </w:r>
      <w:r w:rsidR="00192082" w:rsidRPr="0045790F">
        <w:rPr>
          <w:rFonts w:ascii="Times New Roman" w:hAnsi="Times New Roman" w:cs="Times New Roman"/>
          <w:sz w:val="28"/>
          <w:szCs w:val="28"/>
        </w:rPr>
        <w:t>,</w:t>
      </w:r>
      <w:r w:rsidR="00770112" w:rsidRPr="0045790F">
        <w:rPr>
          <w:rFonts w:ascii="Times New Roman" w:hAnsi="Times New Roman" w:cs="Times New Roman"/>
          <w:sz w:val="28"/>
          <w:szCs w:val="28"/>
        </w:rPr>
        <w:t xml:space="preserve"> помогает адаптации в социуме. Одной из наиболее эффективных форм взаимодействие детей являются совместные коммуникативные игры. Коммуникативные игры оказывают практическую помощь детям в социальной адаптации. Развивают сре</w:t>
      </w:r>
      <w:r w:rsidR="0052412C" w:rsidRPr="0045790F">
        <w:rPr>
          <w:rFonts w:ascii="Times New Roman" w:hAnsi="Times New Roman" w:cs="Times New Roman"/>
          <w:sz w:val="28"/>
          <w:szCs w:val="28"/>
        </w:rPr>
        <w:t xml:space="preserve">дства </w:t>
      </w:r>
      <w:proofErr w:type="gramStart"/>
      <w:r w:rsidR="0052412C" w:rsidRPr="0045790F">
        <w:rPr>
          <w:rFonts w:ascii="Times New Roman" w:hAnsi="Times New Roman" w:cs="Times New Roman"/>
          <w:sz w:val="28"/>
          <w:szCs w:val="28"/>
        </w:rPr>
        <w:t>невербальной</w:t>
      </w:r>
      <w:proofErr w:type="gramEnd"/>
      <w:r w:rsidR="0052412C" w:rsidRPr="0045790F">
        <w:rPr>
          <w:rFonts w:ascii="Times New Roman" w:hAnsi="Times New Roman" w:cs="Times New Roman"/>
          <w:sz w:val="28"/>
          <w:szCs w:val="28"/>
        </w:rPr>
        <w:t xml:space="preserve"> коммуникаций: мимику, пантомимику, жестикуляцию.  Развивают умения понимать друг друга.  Воспитывают доверительные отношения друг другу. </w:t>
      </w:r>
    </w:p>
    <w:p w:rsidR="00192082" w:rsidRPr="0045790F" w:rsidRDefault="00192082" w:rsidP="0045790F">
      <w:pPr>
        <w:jc w:val="both"/>
        <w:rPr>
          <w:rFonts w:ascii="Times New Roman" w:hAnsi="Times New Roman" w:cs="Times New Roman"/>
          <w:sz w:val="28"/>
          <w:szCs w:val="28"/>
        </w:rPr>
      </w:pPr>
      <w:r w:rsidRPr="0045790F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proofErr w:type="gramStart"/>
      <w:r w:rsidRPr="0045790F">
        <w:rPr>
          <w:rFonts w:ascii="Times New Roman" w:hAnsi="Times New Roman" w:cs="Times New Roman"/>
          <w:sz w:val="28"/>
          <w:szCs w:val="28"/>
        </w:rPr>
        <w:t>коммуникативных</w:t>
      </w:r>
      <w:proofErr w:type="gramEnd"/>
      <w:r w:rsidRPr="0045790F">
        <w:rPr>
          <w:rFonts w:ascii="Times New Roman" w:hAnsi="Times New Roman" w:cs="Times New Roman"/>
          <w:sz w:val="28"/>
          <w:szCs w:val="28"/>
        </w:rPr>
        <w:t xml:space="preserve"> умения я решила дополнительно заниматься с ребятами театрализованной деятельностью.</w:t>
      </w:r>
    </w:p>
    <w:p w:rsidR="0052412C" w:rsidRPr="0045790F" w:rsidRDefault="0052412C" w:rsidP="0045790F">
      <w:pPr>
        <w:jc w:val="both"/>
        <w:rPr>
          <w:rFonts w:ascii="Times New Roman" w:hAnsi="Times New Roman" w:cs="Times New Roman"/>
          <w:sz w:val="28"/>
          <w:szCs w:val="28"/>
        </w:rPr>
      </w:pPr>
      <w:r w:rsidRPr="0045790F">
        <w:rPr>
          <w:rFonts w:ascii="Times New Roman" w:hAnsi="Times New Roman" w:cs="Times New Roman"/>
          <w:sz w:val="28"/>
          <w:szCs w:val="28"/>
        </w:rPr>
        <w:t xml:space="preserve">      Театрализованная деятельность, также очень эффективно в развитии коммуникативных навыков детей. Любимые герои становятся образцами для подражания.  Театрализация позволяет ребенку решать многие проблемные ситуации от лица какого – либо персонажа. Это помогает преодолеть робость, связанную с трудностями общения</w:t>
      </w:r>
      <w:r w:rsidR="00192082" w:rsidRPr="0045790F">
        <w:rPr>
          <w:rFonts w:ascii="Times New Roman" w:hAnsi="Times New Roman" w:cs="Times New Roman"/>
          <w:sz w:val="28"/>
          <w:szCs w:val="28"/>
        </w:rPr>
        <w:t>,</w:t>
      </w:r>
      <w:r w:rsidRPr="0045790F">
        <w:rPr>
          <w:rFonts w:ascii="Times New Roman" w:hAnsi="Times New Roman" w:cs="Times New Roman"/>
          <w:sz w:val="28"/>
          <w:szCs w:val="28"/>
        </w:rPr>
        <w:t xml:space="preserve"> и неуверенности </w:t>
      </w:r>
      <w:r w:rsidR="00F85B1A" w:rsidRPr="0045790F">
        <w:rPr>
          <w:rFonts w:ascii="Times New Roman" w:hAnsi="Times New Roman" w:cs="Times New Roman"/>
          <w:sz w:val="28"/>
          <w:szCs w:val="28"/>
        </w:rPr>
        <w:t xml:space="preserve">в </w:t>
      </w:r>
      <w:r w:rsidRPr="0045790F">
        <w:rPr>
          <w:rFonts w:ascii="Times New Roman" w:hAnsi="Times New Roman" w:cs="Times New Roman"/>
          <w:sz w:val="28"/>
          <w:szCs w:val="28"/>
        </w:rPr>
        <w:t xml:space="preserve">себе. </w:t>
      </w:r>
    </w:p>
    <w:p w:rsidR="00192082" w:rsidRPr="0045790F" w:rsidRDefault="00192082" w:rsidP="0045790F">
      <w:pPr>
        <w:jc w:val="both"/>
        <w:rPr>
          <w:rFonts w:ascii="Times New Roman" w:hAnsi="Times New Roman" w:cs="Times New Roman"/>
          <w:sz w:val="28"/>
          <w:szCs w:val="28"/>
        </w:rPr>
      </w:pPr>
      <w:r w:rsidRPr="0045790F">
        <w:rPr>
          <w:rFonts w:ascii="Times New Roman" w:hAnsi="Times New Roman" w:cs="Times New Roman"/>
          <w:sz w:val="28"/>
          <w:szCs w:val="28"/>
        </w:rPr>
        <w:t>Регулярно с деть</w:t>
      </w:r>
      <w:r w:rsidR="00F85B1A" w:rsidRPr="0045790F">
        <w:rPr>
          <w:rFonts w:ascii="Times New Roman" w:hAnsi="Times New Roman" w:cs="Times New Roman"/>
          <w:sz w:val="28"/>
          <w:szCs w:val="28"/>
        </w:rPr>
        <w:t>ми мы ставим не</w:t>
      </w:r>
      <w:r w:rsidRPr="0045790F">
        <w:rPr>
          <w:rFonts w:ascii="Times New Roman" w:hAnsi="Times New Roman" w:cs="Times New Roman"/>
          <w:sz w:val="28"/>
          <w:szCs w:val="28"/>
        </w:rPr>
        <w:t xml:space="preserve">сложные сказки и </w:t>
      </w:r>
      <w:r w:rsidR="00F85B1A" w:rsidRPr="0045790F">
        <w:rPr>
          <w:rFonts w:ascii="Times New Roman" w:hAnsi="Times New Roman" w:cs="Times New Roman"/>
          <w:sz w:val="28"/>
          <w:szCs w:val="28"/>
        </w:rPr>
        <w:t xml:space="preserve">показываем их воспитанникам младших групп. Это не только приносит радость малышам и нам, но и дает возможность преодолеть артистам неуверенность в себе, раскрыть свои возможности, научиться </w:t>
      </w:r>
      <w:proofErr w:type="spellStart"/>
      <w:r w:rsidR="00F85B1A" w:rsidRPr="0045790F">
        <w:rPr>
          <w:rFonts w:ascii="Times New Roman" w:hAnsi="Times New Roman" w:cs="Times New Roman"/>
          <w:sz w:val="28"/>
          <w:szCs w:val="28"/>
        </w:rPr>
        <w:t>коммуникатировать</w:t>
      </w:r>
      <w:proofErr w:type="spellEnd"/>
      <w:r w:rsidR="00F85B1A" w:rsidRPr="0045790F">
        <w:rPr>
          <w:rFonts w:ascii="Times New Roman" w:hAnsi="Times New Roman" w:cs="Times New Roman"/>
          <w:sz w:val="28"/>
          <w:szCs w:val="28"/>
        </w:rPr>
        <w:t xml:space="preserve"> со зрителями.</w:t>
      </w:r>
    </w:p>
    <w:p w:rsidR="0052412C" w:rsidRPr="0045790F" w:rsidRDefault="0052412C" w:rsidP="0045790F">
      <w:pPr>
        <w:jc w:val="both"/>
        <w:rPr>
          <w:rFonts w:ascii="Times New Roman" w:hAnsi="Times New Roman" w:cs="Times New Roman"/>
          <w:sz w:val="28"/>
          <w:szCs w:val="28"/>
        </w:rPr>
      </w:pPr>
      <w:r w:rsidRPr="0045790F">
        <w:rPr>
          <w:rFonts w:ascii="Times New Roman" w:hAnsi="Times New Roman" w:cs="Times New Roman"/>
          <w:sz w:val="28"/>
          <w:szCs w:val="28"/>
        </w:rPr>
        <w:t xml:space="preserve">         В своей работе с детьми особое значение я </w:t>
      </w:r>
      <w:r w:rsidR="00F85B1A" w:rsidRPr="0045790F"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45790F">
        <w:rPr>
          <w:rFonts w:ascii="Times New Roman" w:hAnsi="Times New Roman" w:cs="Times New Roman"/>
          <w:sz w:val="28"/>
          <w:szCs w:val="28"/>
        </w:rPr>
        <w:t>уделяю чтению произведений художественной литературы. Художественна</w:t>
      </w:r>
      <w:r w:rsidR="00F05797" w:rsidRPr="0045790F">
        <w:rPr>
          <w:rFonts w:ascii="Times New Roman" w:hAnsi="Times New Roman" w:cs="Times New Roman"/>
          <w:sz w:val="28"/>
          <w:szCs w:val="28"/>
        </w:rPr>
        <w:t>я литература развивает мышление</w:t>
      </w:r>
      <w:r w:rsidRPr="0045790F">
        <w:rPr>
          <w:rFonts w:ascii="Times New Roman" w:hAnsi="Times New Roman" w:cs="Times New Roman"/>
          <w:sz w:val="28"/>
          <w:szCs w:val="28"/>
        </w:rPr>
        <w:t>, обогащает эмоции ребенка и является</w:t>
      </w:r>
      <w:r w:rsidR="00192082" w:rsidRPr="0045790F">
        <w:rPr>
          <w:rFonts w:ascii="Times New Roman" w:hAnsi="Times New Roman" w:cs="Times New Roman"/>
          <w:sz w:val="28"/>
          <w:szCs w:val="28"/>
        </w:rPr>
        <w:t xml:space="preserve"> основным источником воспитания</w:t>
      </w:r>
      <w:r w:rsidRPr="0045790F">
        <w:rPr>
          <w:rFonts w:ascii="Times New Roman" w:hAnsi="Times New Roman" w:cs="Times New Roman"/>
          <w:sz w:val="28"/>
          <w:szCs w:val="28"/>
        </w:rPr>
        <w:t>.</w:t>
      </w:r>
      <w:r w:rsidR="00192082" w:rsidRPr="0045790F">
        <w:rPr>
          <w:rFonts w:ascii="Times New Roman" w:hAnsi="Times New Roman" w:cs="Times New Roman"/>
          <w:sz w:val="28"/>
          <w:szCs w:val="28"/>
        </w:rPr>
        <w:t xml:space="preserve"> Часто с ребятами, после прочтения литературного произведения, мы обсуждаем поведение героев, продумываем ситуации, как могло бы измениться поведение персонажей в различных ситуациях, как можно было разрешить возникший конфликт.</w:t>
      </w:r>
    </w:p>
    <w:p w:rsidR="0052412C" w:rsidRPr="0045790F" w:rsidRDefault="0052412C" w:rsidP="0045790F">
      <w:pPr>
        <w:jc w:val="both"/>
        <w:rPr>
          <w:rFonts w:ascii="Times New Roman" w:hAnsi="Times New Roman" w:cs="Times New Roman"/>
          <w:sz w:val="28"/>
          <w:szCs w:val="28"/>
        </w:rPr>
      </w:pPr>
      <w:r w:rsidRPr="0045790F">
        <w:rPr>
          <w:rFonts w:ascii="Times New Roman" w:hAnsi="Times New Roman" w:cs="Times New Roman"/>
          <w:sz w:val="28"/>
          <w:szCs w:val="28"/>
        </w:rPr>
        <w:t xml:space="preserve">   Вывод моей работы: к концу учебного года мне удалос</w:t>
      </w:r>
      <w:r w:rsidR="00F85B1A" w:rsidRPr="0045790F">
        <w:rPr>
          <w:rFonts w:ascii="Times New Roman" w:hAnsi="Times New Roman" w:cs="Times New Roman"/>
          <w:sz w:val="28"/>
          <w:szCs w:val="28"/>
        </w:rPr>
        <w:t>ь снизить детскую конфликтность</w:t>
      </w:r>
      <w:r w:rsidRPr="0045790F">
        <w:rPr>
          <w:rFonts w:ascii="Times New Roman" w:hAnsi="Times New Roman" w:cs="Times New Roman"/>
          <w:sz w:val="28"/>
          <w:szCs w:val="28"/>
        </w:rPr>
        <w:t>, научить детей налаж</w:t>
      </w:r>
      <w:r w:rsidR="00F85B1A" w:rsidRPr="0045790F">
        <w:rPr>
          <w:rFonts w:ascii="Times New Roman" w:hAnsi="Times New Roman" w:cs="Times New Roman"/>
          <w:sz w:val="28"/>
          <w:szCs w:val="28"/>
        </w:rPr>
        <w:t>ивать дружеские взаимоотношения</w:t>
      </w:r>
      <w:r w:rsidRPr="0045790F">
        <w:rPr>
          <w:rFonts w:ascii="Times New Roman" w:hAnsi="Times New Roman" w:cs="Times New Roman"/>
          <w:sz w:val="28"/>
          <w:szCs w:val="28"/>
        </w:rPr>
        <w:t xml:space="preserve">, создать благоприятную психологическую </w:t>
      </w:r>
      <w:r w:rsidR="00F85B1A" w:rsidRPr="0045790F">
        <w:rPr>
          <w:rFonts w:ascii="Times New Roman" w:hAnsi="Times New Roman" w:cs="Times New Roman"/>
          <w:sz w:val="28"/>
          <w:szCs w:val="28"/>
        </w:rPr>
        <w:t>атмосферу в детском коллективе, о</w:t>
      </w:r>
      <w:r w:rsidRPr="0045790F">
        <w:rPr>
          <w:rFonts w:ascii="Times New Roman" w:hAnsi="Times New Roman" w:cs="Times New Roman"/>
          <w:sz w:val="28"/>
          <w:szCs w:val="28"/>
        </w:rPr>
        <w:t>богатить опыт дете</w:t>
      </w:r>
      <w:r w:rsidR="00192082" w:rsidRPr="0045790F">
        <w:rPr>
          <w:rFonts w:ascii="Times New Roman" w:hAnsi="Times New Roman" w:cs="Times New Roman"/>
          <w:sz w:val="28"/>
          <w:szCs w:val="28"/>
        </w:rPr>
        <w:t>й в умении выражать свои эмоции</w:t>
      </w:r>
      <w:r w:rsidRPr="0045790F">
        <w:rPr>
          <w:rFonts w:ascii="Times New Roman" w:hAnsi="Times New Roman" w:cs="Times New Roman"/>
          <w:sz w:val="28"/>
          <w:szCs w:val="28"/>
        </w:rPr>
        <w:t xml:space="preserve">, </w:t>
      </w:r>
      <w:r w:rsidR="00192082" w:rsidRPr="0045790F">
        <w:rPr>
          <w:rFonts w:ascii="Times New Roman" w:hAnsi="Times New Roman" w:cs="Times New Roman"/>
          <w:sz w:val="28"/>
          <w:szCs w:val="28"/>
        </w:rPr>
        <w:t>понимать состояние других детей</w:t>
      </w:r>
      <w:r w:rsidRPr="0045790F">
        <w:rPr>
          <w:rFonts w:ascii="Times New Roman" w:hAnsi="Times New Roman" w:cs="Times New Roman"/>
          <w:sz w:val="28"/>
          <w:szCs w:val="28"/>
        </w:rPr>
        <w:t>.</w:t>
      </w:r>
    </w:p>
    <w:p w:rsidR="00770112" w:rsidRDefault="00770112" w:rsidP="00770112"/>
    <w:p w:rsidR="000D472C" w:rsidRPr="006D22FC" w:rsidRDefault="000D472C" w:rsidP="00770112">
      <w:r>
        <w:rPr>
          <w:noProof/>
          <w:lang w:eastAsia="ru-RU"/>
        </w:rPr>
        <w:lastRenderedPageBreak/>
        <w:drawing>
          <wp:inline distT="0" distB="0" distL="0" distR="0">
            <wp:extent cx="5940425" cy="2679166"/>
            <wp:effectExtent l="0" t="7620" r="0" b="0"/>
            <wp:docPr id="2" name="Рисунок 2" descr="C:\Users\Андрей\AppData\Local\Microsoft\Windows\INetCache\Content.Word\20230307_10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AppData\Local\Microsoft\Windows\INetCache\Content.Word\20230307_1001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267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472C" w:rsidRPr="006D22FC" w:rsidSect="00597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2FC"/>
    <w:rsid w:val="000D472C"/>
    <w:rsid w:val="000E4248"/>
    <w:rsid w:val="00192082"/>
    <w:rsid w:val="00192F2B"/>
    <w:rsid w:val="0045790F"/>
    <w:rsid w:val="0052412C"/>
    <w:rsid w:val="005847F0"/>
    <w:rsid w:val="00597CC3"/>
    <w:rsid w:val="006D22FC"/>
    <w:rsid w:val="00770112"/>
    <w:rsid w:val="00E25B0B"/>
    <w:rsid w:val="00F05797"/>
    <w:rsid w:val="00F85B1A"/>
    <w:rsid w:val="00FA2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7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5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СУФД</cp:lastModifiedBy>
  <cp:revision>8</cp:revision>
  <dcterms:created xsi:type="dcterms:W3CDTF">2023-06-08T10:44:00Z</dcterms:created>
  <dcterms:modified xsi:type="dcterms:W3CDTF">2023-06-19T11:06:00Z</dcterms:modified>
</cp:coreProperties>
</file>